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4FD230" w14:textId="603F92B6" w:rsidR="00C31326" w:rsidRPr="00C31326" w:rsidRDefault="00C31326" w:rsidP="00C31326">
      <w:pPr>
        <w:autoSpaceDE w:val="0"/>
        <w:autoSpaceDN w:val="0"/>
        <w:adjustRightInd w:val="0"/>
        <w:spacing w:line="240" w:lineRule="auto"/>
        <w:rPr>
          <w:rFonts w:ascii="Calibri" w:hAnsi="Calibri" w:cs="Calibri"/>
          <w:b/>
          <w:color w:val="000000"/>
          <w:sz w:val="24"/>
        </w:rPr>
      </w:pPr>
      <w:bookmarkStart w:id="0" w:name="_Toc496522249"/>
      <w:r w:rsidRPr="00C31326">
        <w:rPr>
          <w:rFonts w:ascii="Calibri" w:hAnsi="Calibri" w:cs="Calibri"/>
          <w:b/>
          <w:color w:val="000000"/>
          <w:sz w:val="24"/>
        </w:rPr>
        <w:t>Formulier Verklaring beroep op technische bekwaamheid derde</w:t>
      </w:r>
    </w:p>
    <w:p w14:paraId="4D3F7E7D" w14:textId="77777777" w:rsidR="00C31326" w:rsidRDefault="00C31326" w:rsidP="00C31326">
      <w:pPr>
        <w:autoSpaceDE w:val="0"/>
        <w:autoSpaceDN w:val="0"/>
        <w:adjustRightInd w:val="0"/>
        <w:spacing w:line="240" w:lineRule="auto"/>
        <w:rPr>
          <w:rFonts w:ascii="Calibri" w:hAnsi="Calibri" w:cs="Calibri"/>
          <w:color w:val="000000"/>
          <w:sz w:val="24"/>
        </w:rPr>
      </w:pPr>
    </w:p>
    <w:p w14:paraId="17E44F6A" w14:textId="03285C53" w:rsidR="00C31326" w:rsidRPr="00C31326" w:rsidRDefault="00C31326" w:rsidP="00C31326">
      <w:pPr>
        <w:autoSpaceDE w:val="0"/>
        <w:autoSpaceDN w:val="0"/>
        <w:adjustRightInd w:val="0"/>
        <w:spacing w:line="240" w:lineRule="auto"/>
        <w:rPr>
          <w:rFonts w:ascii="Calibri" w:hAnsi="Calibri" w:cs="Calibri"/>
          <w:color w:val="000000"/>
          <w:sz w:val="24"/>
        </w:rPr>
      </w:pPr>
      <w:r w:rsidRPr="00F86DAC">
        <w:rPr>
          <w:rFonts w:ascii="Calibri" w:hAnsi="Calibri" w:cs="Calibri"/>
          <w:color w:val="000000"/>
          <w:sz w:val="24"/>
        </w:rPr>
        <w:t xml:space="preserve">Indien </w:t>
      </w:r>
      <w:r w:rsidR="00660FA3">
        <w:rPr>
          <w:rFonts w:ascii="Calibri" w:hAnsi="Calibri" w:cs="Calibri"/>
          <w:color w:val="000000"/>
          <w:sz w:val="24"/>
        </w:rPr>
        <w:t xml:space="preserve">er door een Inschrijver </w:t>
      </w:r>
      <w:r w:rsidRPr="00F86DAC">
        <w:rPr>
          <w:rFonts w:ascii="Calibri" w:hAnsi="Calibri" w:cs="Calibri"/>
          <w:color w:val="000000"/>
          <w:sz w:val="24"/>
        </w:rPr>
        <w:t xml:space="preserve">een beroep wordt gedaan op de ervaring van een derde, dan moet deze derde jegens de </w:t>
      </w:r>
      <w:r>
        <w:rPr>
          <w:rFonts w:ascii="Calibri" w:hAnsi="Calibri" w:cs="Calibri"/>
          <w:color w:val="000000"/>
          <w:sz w:val="24"/>
        </w:rPr>
        <w:t>O</w:t>
      </w:r>
      <w:r w:rsidRPr="00F86DAC">
        <w:rPr>
          <w:rFonts w:ascii="Calibri" w:hAnsi="Calibri" w:cs="Calibri"/>
          <w:color w:val="000000"/>
          <w:sz w:val="24"/>
        </w:rPr>
        <w:t xml:space="preserve">pdrachtgever en jegens </w:t>
      </w:r>
      <w:r w:rsidR="00660FA3">
        <w:rPr>
          <w:rFonts w:ascii="Calibri" w:hAnsi="Calibri" w:cs="Calibri"/>
          <w:color w:val="000000"/>
          <w:sz w:val="24"/>
        </w:rPr>
        <w:t>Inschrijver</w:t>
      </w:r>
      <w:r w:rsidRPr="00F86DAC">
        <w:rPr>
          <w:rFonts w:ascii="Calibri" w:hAnsi="Calibri" w:cs="Calibri"/>
          <w:color w:val="000000"/>
          <w:sz w:val="24"/>
        </w:rPr>
        <w:t xml:space="preserve">, verklaren, conform Formulier </w:t>
      </w:r>
      <w:r w:rsidR="00660FA3" w:rsidRPr="00660FA3">
        <w:rPr>
          <w:rFonts w:ascii="Calibri" w:hAnsi="Calibri" w:cs="Calibri"/>
          <w:color w:val="000000"/>
          <w:sz w:val="24"/>
        </w:rPr>
        <w:t>Verklaring beroep op technische bekwaamheid derde</w:t>
      </w:r>
      <w:r w:rsidRPr="00F86DAC">
        <w:rPr>
          <w:rFonts w:ascii="Calibri" w:hAnsi="Calibri" w:cs="Calibri"/>
          <w:color w:val="000000"/>
          <w:sz w:val="24"/>
        </w:rPr>
        <w:t xml:space="preserve">, dat </w:t>
      </w:r>
      <w:r w:rsidR="00660FA3">
        <w:rPr>
          <w:rFonts w:ascii="Calibri" w:hAnsi="Calibri" w:cs="Calibri"/>
          <w:color w:val="000000"/>
          <w:sz w:val="24"/>
        </w:rPr>
        <w:t xml:space="preserve">Inschrijver over de inzet van de Derde kan beschikken </w:t>
      </w:r>
      <w:r w:rsidRPr="00F86DAC">
        <w:rPr>
          <w:rFonts w:ascii="Calibri" w:hAnsi="Calibri" w:cs="Calibri"/>
          <w:color w:val="000000"/>
          <w:sz w:val="24"/>
        </w:rPr>
        <w:t xml:space="preserve">gedurende </w:t>
      </w:r>
      <w:r w:rsidR="00660FA3">
        <w:rPr>
          <w:rFonts w:ascii="Calibri" w:hAnsi="Calibri" w:cs="Calibri"/>
          <w:color w:val="000000"/>
          <w:sz w:val="24"/>
        </w:rPr>
        <w:t>de gehele contractperiode van de raam</w:t>
      </w:r>
      <w:r w:rsidRPr="00F86DAC">
        <w:rPr>
          <w:rFonts w:ascii="Calibri" w:hAnsi="Calibri" w:cs="Calibri"/>
          <w:color w:val="000000"/>
          <w:sz w:val="24"/>
        </w:rPr>
        <w:t xml:space="preserve">overeenkomst. </w:t>
      </w:r>
    </w:p>
    <w:p w14:paraId="2CC74C5B" w14:textId="77777777" w:rsidR="00C31326" w:rsidRPr="00F86DAC" w:rsidRDefault="00C31326" w:rsidP="00C31326">
      <w:pPr>
        <w:autoSpaceDE w:val="0"/>
        <w:autoSpaceDN w:val="0"/>
        <w:adjustRightInd w:val="0"/>
        <w:spacing w:line="240" w:lineRule="auto"/>
        <w:rPr>
          <w:rFonts w:ascii="Calibri" w:hAnsi="Calibri" w:cs="Calibri"/>
          <w:color w:val="000000"/>
          <w:sz w:val="24"/>
        </w:rPr>
      </w:pPr>
    </w:p>
    <w:p w14:paraId="74C91765" w14:textId="43D89DD3" w:rsidR="00C31326" w:rsidRPr="00C31326" w:rsidRDefault="00C31326" w:rsidP="00C31326">
      <w:pPr>
        <w:rPr>
          <w:rFonts w:ascii="Calibri" w:hAnsi="Calibri" w:cs="Calibri"/>
          <w:color w:val="000000"/>
          <w:sz w:val="24"/>
        </w:rPr>
      </w:pPr>
      <w:r w:rsidRPr="00660FA3">
        <w:rPr>
          <w:rFonts w:ascii="Calibri" w:hAnsi="Calibri" w:cs="Calibri"/>
          <w:color w:val="000000"/>
          <w:sz w:val="24"/>
        </w:rPr>
        <w:t xml:space="preserve">Formulier </w:t>
      </w:r>
      <w:r w:rsidR="00660FA3" w:rsidRPr="00660FA3">
        <w:rPr>
          <w:rFonts w:ascii="Calibri" w:hAnsi="Calibri" w:cs="Calibri"/>
          <w:color w:val="000000"/>
          <w:sz w:val="24"/>
        </w:rPr>
        <w:t>Verklaring beroep op technische bekwaamheid derde</w:t>
      </w:r>
      <w:r w:rsidR="00660FA3" w:rsidRPr="00660FA3">
        <w:rPr>
          <w:rFonts w:ascii="Calibri" w:hAnsi="Calibri" w:cs="Calibri"/>
          <w:color w:val="000000"/>
          <w:sz w:val="24"/>
        </w:rPr>
        <w:t xml:space="preserve"> </w:t>
      </w:r>
      <w:r w:rsidRPr="00660FA3">
        <w:rPr>
          <w:rFonts w:ascii="Calibri" w:hAnsi="Calibri" w:cs="Calibri"/>
          <w:color w:val="000000"/>
          <w:sz w:val="24"/>
        </w:rPr>
        <w:t>hoeft enkel te worden overlegd door de partij die voor gunning van de opdracht in aanmerking komt, gelijktijdig met het overleggen van de bewijsmiddelen behorende bij het UEA.</w:t>
      </w:r>
    </w:p>
    <w:p w14:paraId="619383D0" w14:textId="63BEA634" w:rsidR="00D97D5B" w:rsidRPr="005C4C31" w:rsidRDefault="00C31326" w:rsidP="00D97D5B">
      <w:pPr>
        <w:pStyle w:val="Titel"/>
      </w:pPr>
      <w:r>
        <w:br w:type="page"/>
      </w:r>
      <w:r w:rsidR="00D97D5B" w:rsidRPr="005C4C31">
        <w:lastRenderedPageBreak/>
        <w:t>Formulier Verklaring beroep op technische bekwaamheid derde</w:t>
      </w:r>
      <w:bookmarkEnd w:id="0"/>
      <w:r w:rsidR="00D97D5B" w:rsidRPr="005C4C31">
        <w:t xml:space="preserve"> </w:t>
      </w:r>
    </w:p>
    <w:p w14:paraId="7334A1CB" w14:textId="77777777" w:rsidR="00D97D5B" w:rsidRDefault="00D97D5B" w:rsidP="00D97D5B">
      <w:pPr>
        <w:rPr>
          <w:rFonts w:cs="Arial"/>
        </w:rPr>
      </w:pPr>
    </w:p>
    <w:p w14:paraId="452FE3C7" w14:textId="4F43F3B6" w:rsidR="00D97D5B" w:rsidRPr="00905A34" w:rsidRDefault="00D97D5B" w:rsidP="00D97D5B">
      <w:pPr>
        <w:spacing w:line="276" w:lineRule="auto"/>
        <w:rPr>
          <w:rFonts w:ascii="Calibri" w:hAnsi="Calibri" w:cs="Arial"/>
          <w:sz w:val="22"/>
          <w:szCs w:val="22"/>
        </w:rPr>
      </w:pPr>
      <w:r w:rsidRPr="00905A34">
        <w:rPr>
          <w:rFonts w:ascii="Calibri" w:hAnsi="Calibri" w:cs="Arial"/>
          <w:sz w:val="22"/>
          <w:szCs w:val="22"/>
        </w:rPr>
        <w:t>Indien Inschrijver zich voor zijn technische bekwaamheid beroept op een of meer derden als bedoeld in artikel 2.94 Aanbestedingswet, dan dient inschrijver zulks op straffe van uitsluiting aan te geven in het UEA. Voorts dienen de Inschrijver alsmede de derde(n) als bedoeld in artikel 2.94 Aanbestedingswet deze verklaring volledig en naar waarheid in te vullen en te ondertekenen. Deze verklaring dient eerst na een verzoek daartoe aan de Opdrachtgever te worden overhandigd.</w:t>
      </w:r>
    </w:p>
    <w:p w14:paraId="59422D05" w14:textId="77777777" w:rsidR="00D97D5B" w:rsidRPr="00905A34" w:rsidRDefault="00D97D5B" w:rsidP="00D97D5B">
      <w:pPr>
        <w:spacing w:line="276" w:lineRule="auto"/>
        <w:jc w:val="both"/>
        <w:rPr>
          <w:rFonts w:ascii="Calibri" w:hAnsi="Calibri"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0"/>
      </w:tblGrid>
      <w:tr w:rsidR="00D97D5B" w:rsidRPr="00905A34" w14:paraId="6939F321" w14:textId="77777777" w:rsidTr="007B3321">
        <w:tc>
          <w:tcPr>
            <w:tcW w:w="9130" w:type="dxa"/>
          </w:tcPr>
          <w:p w14:paraId="5AC60FF3" w14:textId="77777777" w:rsidR="00D97D5B" w:rsidRPr="00905A34" w:rsidRDefault="00D97D5B" w:rsidP="007B3321">
            <w:pPr>
              <w:autoSpaceDE w:val="0"/>
              <w:autoSpaceDN w:val="0"/>
              <w:adjustRightInd w:val="0"/>
              <w:spacing w:before="100" w:after="100" w:line="276" w:lineRule="auto"/>
              <w:rPr>
                <w:rFonts w:ascii="Calibri" w:hAnsi="Calibri"/>
                <w:sz w:val="22"/>
                <w:szCs w:val="22"/>
              </w:rPr>
            </w:pPr>
            <w:r w:rsidRPr="00905A34">
              <w:rPr>
                <w:rFonts w:ascii="Calibri" w:hAnsi="Calibri"/>
                <w:sz w:val="22"/>
                <w:szCs w:val="22"/>
              </w:rPr>
              <w:t>Inschrijver verklaart door ondertekening dat:</w:t>
            </w:r>
          </w:p>
          <w:p w14:paraId="7B5ED622" w14:textId="6D6A56B9" w:rsidR="00D97D5B" w:rsidRPr="00905A34" w:rsidRDefault="00D97D5B" w:rsidP="00D97D5B">
            <w:pPr>
              <w:numPr>
                <w:ilvl w:val="0"/>
                <w:numId w:val="1"/>
              </w:numPr>
              <w:autoSpaceDE w:val="0"/>
              <w:autoSpaceDN w:val="0"/>
              <w:adjustRightInd w:val="0"/>
              <w:spacing w:before="100" w:after="100" w:line="276" w:lineRule="auto"/>
              <w:rPr>
                <w:rFonts w:ascii="Calibri" w:hAnsi="Calibri"/>
                <w:sz w:val="22"/>
                <w:szCs w:val="22"/>
              </w:rPr>
            </w:pPr>
            <w:r w:rsidRPr="00905A34">
              <w:rPr>
                <w:rFonts w:ascii="Calibri" w:hAnsi="Calibri"/>
                <w:sz w:val="22"/>
                <w:szCs w:val="22"/>
              </w:rPr>
              <w:t xml:space="preserve">hij zich voor de uitvoering van de aan te besteden opdracht op grond van artikel 2.94 Aanbestedingswet beroept op de technische bekwaamheid van een of meerdere derden als bedoeld in artikel 2:94 Aanbestedingswet, meer in het bijzonder ten behoeve van de eis(en) ten aanzien van de technische bekwaamheid uit paragraaf </w:t>
            </w:r>
            <w:r w:rsidR="00660FA3">
              <w:rPr>
                <w:rFonts w:ascii="Calibri" w:hAnsi="Calibri"/>
                <w:sz w:val="22"/>
                <w:szCs w:val="22"/>
              </w:rPr>
              <w:t xml:space="preserve">6.4.1 </w:t>
            </w:r>
            <w:r w:rsidRPr="00905A34">
              <w:rPr>
                <w:rFonts w:ascii="Calibri" w:hAnsi="Calibri"/>
                <w:sz w:val="22"/>
                <w:szCs w:val="22"/>
              </w:rPr>
              <w:t xml:space="preserve">van </w:t>
            </w:r>
            <w:r w:rsidR="00660FA3">
              <w:rPr>
                <w:rFonts w:ascii="Calibri" w:hAnsi="Calibri"/>
                <w:sz w:val="22"/>
                <w:szCs w:val="22"/>
              </w:rPr>
              <w:t>het Beschrijvend document</w:t>
            </w:r>
            <w:r w:rsidRPr="00905A34">
              <w:rPr>
                <w:rFonts w:ascii="Calibri" w:hAnsi="Calibri"/>
                <w:sz w:val="22"/>
                <w:szCs w:val="22"/>
              </w:rPr>
              <w:t>;</w:t>
            </w:r>
          </w:p>
          <w:p w14:paraId="0049D609" w14:textId="77777777" w:rsidR="00D97D5B" w:rsidRPr="00905A34" w:rsidRDefault="00D97D5B" w:rsidP="00D97D5B">
            <w:pPr>
              <w:numPr>
                <w:ilvl w:val="0"/>
                <w:numId w:val="1"/>
              </w:numPr>
              <w:autoSpaceDE w:val="0"/>
              <w:autoSpaceDN w:val="0"/>
              <w:adjustRightInd w:val="0"/>
              <w:spacing w:before="100" w:after="100" w:line="276" w:lineRule="auto"/>
              <w:rPr>
                <w:rFonts w:ascii="Calibri" w:hAnsi="Calibri"/>
                <w:sz w:val="22"/>
                <w:szCs w:val="22"/>
              </w:rPr>
            </w:pPr>
            <w:r w:rsidRPr="00905A34">
              <w:rPr>
                <w:rFonts w:ascii="Calibri" w:hAnsi="Calibri"/>
                <w:sz w:val="22"/>
                <w:szCs w:val="22"/>
              </w:rPr>
              <w:t xml:space="preserve">hij gezien het voorgaande een beroep doet op de draagkracht van (naam derde):  ________________________________________, gevestigd te (vestigingsadres derde) ___________________________________________________ die – indien van toepassing- is ingeschreven in het handelsregister onder nummer: ______________ (KvK-nummer derde), hierna te noemen ‘de </w:t>
            </w:r>
            <w:r>
              <w:rPr>
                <w:rFonts w:ascii="Calibri" w:hAnsi="Calibri"/>
                <w:sz w:val="22"/>
                <w:szCs w:val="22"/>
              </w:rPr>
              <w:t>d</w:t>
            </w:r>
            <w:r w:rsidRPr="00905A34">
              <w:rPr>
                <w:rFonts w:ascii="Calibri" w:hAnsi="Calibri"/>
                <w:sz w:val="22"/>
                <w:szCs w:val="22"/>
              </w:rPr>
              <w:t>erde’;</w:t>
            </w:r>
          </w:p>
          <w:p w14:paraId="2BA4B82A" w14:textId="5B730A91" w:rsidR="00D97D5B" w:rsidRPr="00905A34" w:rsidRDefault="00D97D5B" w:rsidP="00660FA3">
            <w:pPr>
              <w:numPr>
                <w:ilvl w:val="0"/>
                <w:numId w:val="1"/>
              </w:numPr>
              <w:autoSpaceDE w:val="0"/>
              <w:autoSpaceDN w:val="0"/>
              <w:adjustRightInd w:val="0"/>
              <w:spacing w:before="100" w:after="100" w:line="276" w:lineRule="auto"/>
              <w:rPr>
                <w:rFonts w:ascii="Calibri" w:hAnsi="Calibri"/>
                <w:sz w:val="22"/>
                <w:szCs w:val="22"/>
              </w:rPr>
            </w:pPr>
            <w:r w:rsidRPr="00905A34">
              <w:rPr>
                <w:rFonts w:ascii="Calibri" w:hAnsi="Calibri"/>
                <w:sz w:val="22"/>
                <w:szCs w:val="22"/>
              </w:rPr>
              <w:t>hij kan beschikken over de voor de uitvoering van de opdracht</w:t>
            </w:r>
            <w:r>
              <w:rPr>
                <w:rFonts w:ascii="Calibri" w:hAnsi="Calibri"/>
                <w:sz w:val="22"/>
                <w:szCs w:val="22"/>
              </w:rPr>
              <w:t xml:space="preserve"> noodzakelijke </w:t>
            </w:r>
            <w:r w:rsidR="00660FA3">
              <w:rPr>
                <w:rFonts w:ascii="Calibri" w:hAnsi="Calibri"/>
                <w:sz w:val="22"/>
                <w:szCs w:val="22"/>
              </w:rPr>
              <w:t xml:space="preserve">inzet </w:t>
            </w:r>
            <w:r>
              <w:rPr>
                <w:rFonts w:ascii="Calibri" w:hAnsi="Calibri"/>
                <w:sz w:val="22"/>
                <w:szCs w:val="22"/>
              </w:rPr>
              <w:t>van de d</w:t>
            </w:r>
            <w:r w:rsidRPr="00905A34">
              <w:rPr>
                <w:rFonts w:ascii="Calibri" w:hAnsi="Calibri"/>
                <w:sz w:val="22"/>
                <w:szCs w:val="22"/>
              </w:rPr>
              <w:t>erde;</w:t>
            </w:r>
          </w:p>
        </w:tc>
      </w:tr>
      <w:tr w:rsidR="00D97D5B" w:rsidRPr="00905A34" w14:paraId="19686598" w14:textId="77777777" w:rsidTr="007B3321">
        <w:tc>
          <w:tcPr>
            <w:tcW w:w="9130" w:type="dxa"/>
          </w:tcPr>
          <w:p w14:paraId="6F313956" w14:textId="77777777" w:rsidR="00D97D5B" w:rsidRPr="00905A34" w:rsidRDefault="00D97D5B" w:rsidP="00D97D5B">
            <w:pPr>
              <w:numPr>
                <w:ilvl w:val="0"/>
                <w:numId w:val="1"/>
              </w:numPr>
              <w:autoSpaceDE w:val="0"/>
              <w:autoSpaceDN w:val="0"/>
              <w:adjustRightInd w:val="0"/>
              <w:spacing w:before="100" w:after="100" w:line="276" w:lineRule="auto"/>
              <w:rPr>
                <w:rFonts w:ascii="Calibri" w:hAnsi="Calibri"/>
                <w:sz w:val="22"/>
                <w:szCs w:val="22"/>
              </w:rPr>
            </w:pPr>
            <w:r>
              <w:rPr>
                <w:rFonts w:ascii="Calibri" w:hAnsi="Calibri"/>
                <w:sz w:val="22"/>
                <w:szCs w:val="22"/>
              </w:rPr>
              <w:t>De d</w:t>
            </w:r>
            <w:r w:rsidRPr="00905A34">
              <w:rPr>
                <w:rFonts w:ascii="Calibri" w:hAnsi="Calibri"/>
                <w:sz w:val="22"/>
                <w:szCs w:val="22"/>
              </w:rPr>
              <w:t>erde verklaart door ondertekening dat:</w:t>
            </w:r>
          </w:p>
          <w:p w14:paraId="4E719E37" w14:textId="684C7FD4" w:rsidR="00D97D5B" w:rsidRPr="00905A34" w:rsidRDefault="00D97D5B" w:rsidP="00D97D5B">
            <w:pPr>
              <w:numPr>
                <w:ilvl w:val="0"/>
                <w:numId w:val="1"/>
              </w:numPr>
              <w:autoSpaceDE w:val="0"/>
              <w:autoSpaceDN w:val="0"/>
              <w:adjustRightInd w:val="0"/>
              <w:spacing w:before="100" w:after="100" w:line="276" w:lineRule="auto"/>
              <w:rPr>
                <w:rFonts w:ascii="Calibri" w:hAnsi="Calibri"/>
                <w:sz w:val="22"/>
                <w:szCs w:val="22"/>
              </w:rPr>
            </w:pPr>
            <w:r w:rsidRPr="00905A34">
              <w:rPr>
                <w:rFonts w:ascii="Calibri" w:hAnsi="Calibri"/>
                <w:sz w:val="22"/>
                <w:szCs w:val="22"/>
              </w:rPr>
              <w:t xml:space="preserve">Inschrijver kan beschikken over haar, voor de uitvoering van de opdracht noodzakelijke </w:t>
            </w:r>
            <w:r w:rsidR="00D96C87">
              <w:rPr>
                <w:rFonts w:ascii="Calibri" w:hAnsi="Calibri"/>
                <w:sz w:val="22"/>
                <w:szCs w:val="22"/>
              </w:rPr>
              <w:t>inzet</w:t>
            </w:r>
            <w:r w:rsidRPr="00905A34">
              <w:rPr>
                <w:rFonts w:ascii="Calibri" w:hAnsi="Calibri"/>
                <w:sz w:val="22"/>
                <w:szCs w:val="22"/>
              </w:rPr>
              <w:t xml:space="preserve">, </w:t>
            </w:r>
            <w:r w:rsidR="00D96C87">
              <w:rPr>
                <w:rFonts w:ascii="Calibri" w:hAnsi="Calibri"/>
                <w:sz w:val="22"/>
                <w:szCs w:val="22"/>
              </w:rPr>
              <w:t xml:space="preserve">gedurende de gehele contractperiode van de raamovereenkomst </w:t>
            </w:r>
            <w:bookmarkStart w:id="1" w:name="_GoBack"/>
            <w:bookmarkEnd w:id="1"/>
            <w:r w:rsidRPr="00905A34">
              <w:rPr>
                <w:rFonts w:ascii="Calibri" w:hAnsi="Calibri"/>
                <w:sz w:val="22"/>
                <w:szCs w:val="22"/>
              </w:rPr>
              <w:t>waarop ten bewijze van voldoende technische bekwaamheid door de Inschrijver een beroep wordt gedaan;</w:t>
            </w:r>
          </w:p>
          <w:p w14:paraId="77CF7520" w14:textId="77777777" w:rsidR="00D97D5B" w:rsidRPr="00905A34" w:rsidRDefault="00D97D5B" w:rsidP="00D97D5B">
            <w:pPr>
              <w:numPr>
                <w:ilvl w:val="0"/>
                <w:numId w:val="1"/>
              </w:numPr>
              <w:autoSpaceDE w:val="0"/>
              <w:autoSpaceDN w:val="0"/>
              <w:adjustRightInd w:val="0"/>
              <w:spacing w:before="100" w:after="100" w:line="276" w:lineRule="auto"/>
              <w:rPr>
                <w:rFonts w:ascii="Calibri" w:hAnsi="Calibri"/>
                <w:sz w:val="22"/>
                <w:szCs w:val="22"/>
              </w:rPr>
            </w:pPr>
            <w:r w:rsidRPr="00905A34">
              <w:rPr>
                <w:rFonts w:ascii="Calibri" w:hAnsi="Calibri"/>
                <w:sz w:val="22"/>
                <w:szCs w:val="22"/>
              </w:rPr>
              <w:t>de hier boven gegeven verklaringen ook voortduren ongeacht of sprake is van (kapitaal)deelneming van de Derde in de Inschrijver;</w:t>
            </w:r>
          </w:p>
          <w:p w14:paraId="6CCD41F6" w14:textId="77777777" w:rsidR="00D97D5B" w:rsidRPr="00905A34" w:rsidRDefault="00D97D5B" w:rsidP="00D97D5B">
            <w:pPr>
              <w:numPr>
                <w:ilvl w:val="0"/>
                <w:numId w:val="1"/>
              </w:numPr>
              <w:autoSpaceDE w:val="0"/>
              <w:autoSpaceDN w:val="0"/>
              <w:adjustRightInd w:val="0"/>
              <w:spacing w:before="100" w:after="100" w:line="276" w:lineRule="auto"/>
              <w:rPr>
                <w:rFonts w:ascii="Calibri" w:hAnsi="Calibri"/>
                <w:sz w:val="22"/>
                <w:szCs w:val="22"/>
              </w:rPr>
            </w:pPr>
            <w:r w:rsidRPr="00905A34">
              <w:rPr>
                <w:rFonts w:ascii="Calibri" w:hAnsi="Calibri"/>
                <w:sz w:val="22"/>
                <w:szCs w:val="22"/>
              </w:rPr>
              <w:t>de hier boven gegeven verklaringen onherroepelijk en onvoorwaardelijk zijn.</w:t>
            </w:r>
          </w:p>
        </w:tc>
      </w:tr>
    </w:tbl>
    <w:p w14:paraId="550E28FF" w14:textId="77777777" w:rsidR="00D97D5B" w:rsidRDefault="00D97D5B" w:rsidP="00D97D5B">
      <w:pPr>
        <w:rPr>
          <w:rFonts w:ascii="Calibri" w:hAnsi="Calibri" w:cs="Arial"/>
          <w:b/>
          <w:sz w:val="22"/>
          <w:szCs w:val="22"/>
        </w:rPr>
      </w:pPr>
    </w:p>
    <w:p w14:paraId="1B47A1FF" w14:textId="77777777" w:rsidR="00D97D5B" w:rsidRPr="00CD5DC4" w:rsidRDefault="00D97D5B" w:rsidP="00D97D5B">
      <w:pPr>
        <w:rPr>
          <w:rFonts w:ascii="Calibri" w:hAnsi="Calibri" w:cs="Arial"/>
          <w:b/>
          <w:sz w:val="22"/>
          <w:szCs w:val="22"/>
        </w:rPr>
      </w:pPr>
      <w:r w:rsidRPr="00CD5DC4">
        <w:rPr>
          <w:rFonts w:ascii="Calibri" w:hAnsi="Calibri" w:cs="Arial"/>
          <w:b/>
          <w:sz w:val="22"/>
          <w:szCs w:val="22"/>
        </w:rPr>
        <w:t>Inschrijver</w:t>
      </w:r>
    </w:p>
    <w:tbl>
      <w:tblPr>
        <w:tblW w:w="9072"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3402"/>
        <w:gridCol w:w="5670"/>
      </w:tblGrid>
      <w:tr w:rsidR="00D97D5B" w:rsidRPr="00CD5DC4" w14:paraId="551C4FBC" w14:textId="77777777" w:rsidTr="007B3321">
        <w:tc>
          <w:tcPr>
            <w:tcW w:w="3402" w:type="dxa"/>
            <w:shd w:val="clear" w:color="auto" w:fill="E6E6E6"/>
            <w:vAlign w:val="center"/>
          </w:tcPr>
          <w:p w14:paraId="261E6192" w14:textId="77777777" w:rsidR="00D97D5B" w:rsidRPr="00CD5DC4" w:rsidRDefault="00D97D5B" w:rsidP="007B3321">
            <w:pPr>
              <w:rPr>
                <w:rFonts w:ascii="Calibri" w:hAnsi="Calibri" w:cs="Arial"/>
                <w:sz w:val="22"/>
                <w:szCs w:val="22"/>
              </w:rPr>
            </w:pPr>
            <w:r w:rsidRPr="00CD5DC4">
              <w:rPr>
                <w:rFonts w:ascii="Calibri" w:hAnsi="Calibri" w:cs="Arial"/>
                <w:sz w:val="22"/>
                <w:szCs w:val="22"/>
              </w:rPr>
              <w:t>Naam</w:t>
            </w:r>
          </w:p>
        </w:tc>
        <w:tc>
          <w:tcPr>
            <w:tcW w:w="5670" w:type="dxa"/>
            <w:vAlign w:val="center"/>
          </w:tcPr>
          <w:p w14:paraId="7691DEC6" w14:textId="77777777" w:rsidR="00D97D5B" w:rsidRPr="00CD5DC4" w:rsidRDefault="00D97D5B" w:rsidP="007B3321">
            <w:pPr>
              <w:rPr>
                <w:rFonts w:ascii="Calibri" w:hAnsi="Calibri" w:cs="Arial"/>
                <w:sz w:val="22"/>
                <w:szCs w:val="22"/>
              </w:rPr>
            </w:pPr>
          </w:p>
        </w:tc>
      </w:tr>
      <w:tr w:rsidR="00D97D5B" w:rsidRPr="00CD5DC4" w14:paraId="6EA7C9AA" w14:textId="77777777" w:rsidTr="007B3321">
        <w:tc>
          <w:tcPr>
            <w:tcW w:w="3402" w:type="dxa"/>
            <w:shd w:val="clear" w:color="auto" w:fill="E6E6E6"/>
            <w:vAlign w:val="center"/>
          </w:tcPr>
          <w:p w14:paraId="3A2BB83D" w14:textId="77777777" w:rsidR="00D97D5B" w:rsidRPr="00CD5DC4" w:rsidRDefault="00D97D5B" w:rsidP="007B3321">
            <w:pPr>
              <w:rPr>
                <w:rFonts w:ascii="Calibri" w:hAnsi="Calibri" w:cs="Arial"/>
                <w:sz w:val="22"/>
                <w:szCs w:val="22"/>
              </w:rPr>
            </w:pPr>
            <w:r w:rsidRPr="00CD5DC4">
              <w:rPr>
                <w:rFonts w:ascii="Calibri" w:hAnsi="Calibri" w:cs="Arial"/>
                <w:sz w:val="22"/>
                <w:szCs w:val="22"/>
              </w:rPr>
              <w:t>Functie</w:t>
            </w:r>
          </w:p>
        </w:tc>
        <w:tc>
          <w:tcPr>
            <w:tcW w:w="5670" w:type="dxa"/>
            <w:vAlign w:val="center"/>
          </w:tcPr>
          <w:p w14:paraId="3A47C6F0" w14:textId="77777777" w:rsidR="00D97D5B" w:rsidRPr="00CD5DC4" w:rsidRDefault="00D97D5B" w:rsidP="007B3321">
            <w:pPr>
              <w:rPr>
                <w:rFonts w:ascii="Calibri" w:hAnsi="Calibri" w:cs="Arial"/>
                <w:sz w:val="22"/>
                <w:szCs w:val="22"/>
              </w:rPr>
            </w:pPr>
          </w:p>
        </w:tc>
      </w:tr>
      <w:tr w:rsidR="00D97D5B" w:rsidRPr="00CD5DC4" w14:paraId="27CAEB88" w14:textId="77777777" w:rsidTr="007B3321">
        <w:trPr>
          <w:trHeight w:val="297"/>
        </w:trPr>
        <w:tc>
          <w:tcPr>
            <w:tcW w:w="3402" w:type="dxa"/>
            <w:shd w:val="clear" w:color="auto" w:fill="E6E6E6"/>
            <w:vAlign w:val="center"/>
          </w:tcPr>
          <w:p w14:paraId="35F06EDA" w14:textId="77777777" w:rsidR="00D97D5B" w:rsidRPr="00CD5DC4" w:rsidRDefault="00D97D5B" w:rsidP="007B3321">
            <w:pPr>
              <w:rPr>
                <w:rFonts w:ascii="Calibri" w:hAnsi="Calibri" w:cs="Arial"/>
                <w:sz w:val="22"/>
                <w:szCs w:val="22"/>
              </w:rPr>
            </w:pPr>
            <w:r w:rsidRPr="00CD5DC4">
              <w:rPr>
                <w:rFonts w:ascii="Calibri" w:hAnsi="Calibri" w:cs="Arial"/>
                <w:sz w:val="22"/>
                <w:szCs w:val="22"/>
              </w:rPr>
              <w:t>Onderneming</w:t>
            </w:r>
          </w:p>
        </w:tc>
        <w:tc>
          <w:tcPr>
            <w:tcW w:w="5670" w:type="dxa"/>
            <w:vAlign w:val="center"/>
          </w:tcPr>
          <w:p w14:paraId="63D970D8" w14:textId="77777777" w:rsidR="00D97D5B" w:rsidRPr="00CD5DC4" w:rsidRDefault="00D97D5B" w:rsidP="007B3321">
            <w:pPr>
              <w:rPr>
                <w:rFonts w:ascii="Calibri" w:hAnsi="Calibri" w:cs="Arial"/>
                <w:sz w:val="22"/>
                <w:szCs w:val="22"/>
              </w:rPr>
            </w:pPr>
          </w:p>
        </w:tc>
      </w:tr>
      <w:tr w:rsidR="00D97D5B" w:rsidRPr="00CD5DC4" w14:paraId="54AE471E" w14:textId="77777777" w:rsidTr="007B3321">
        <w:tc>
          <w:tcPr>
            <w:tcW w:w="3402" w:type="dxa"/>
            <w:shd w:val="clear" w:color="auto" w:fill="E6E6E6"/>
            <w:vAlign w:val="center"/>
          </w:tcPr>
          <w:p w14:paraId="2EBA8AD0" w14:textId="77777777" w:rsidR="00D97D5B" w:rsidRPr="00CD5DC4" w:rsidRDefault="00D97D5B" w:rsidP="007B3321">
            <w:pPr>
              <w:rPr>
                <w:rFonts w:ascii="Calibri" w:hAnsi="Calibri" w:cs="Arial"/>
                <w:sz w:val="22"/>
                <w:szCs w:val="22"/>
              </w:rPr>
            </w:pPr>
            <w:r w:rsidRPr="00CD5DC4">
              <w:rPr>
                <w:rFonts w:ascii="Calibri" w:hAnsi="Calibri" w:cs="Arial"/>
                <w:sz w:val="22"/>
                <w:szCs w:val="22"/>
              </w:rPr>
              <w:t>Handtekening</w:t>
            </w:r>
          </w:p>
          <w:p w14:paraId="456C0F33" w14:textId="77777777" w:rsidR="00D97D5B" w:rsidRPr="00CD5DC4" w:rsidRDefault="00D97D5B" w:rsidP="007B3321">
            <w:pPr>
              <w:rPr>
                <w:rFonts w:ascii="Calibri" w:hAnsi="Calibri" w:cs="Arial"/>
                <w:sz w:val="22"/>
                <w:szCs w:val="22"/>
              </w:rPr>
            </w:pPr>
          </w:p>
          <w:p w14:paraId="5D8FF5DC" w14:textId="77777777" w:rsidR="00D97D5B" w:rsidRPr="00CD5DC4" w:rsidRDefault="00D97D5B" w:rsidP="007B3321">
            <w:pPr>
              <w:rPr>
                <w:rFonts w:ascii="Calibri" w:hAnsi="Calibri" w:cs="Arial"/>
                <w:sz w:val="22"/>
                <w:szCs w:val="22"/>
              </w:rPr>
            </w:pPr>
          </w:p>
        </w:tc>
        <w:tc>
          <w:tcPr>
            <w:tcW w:w="5670" w:type="dxa"/>
            <w:vAlign w:val="center"/>
          </w:tcPr>
          <w:p w14:paraId="76D7ED0F" w14:textId="77777777" w:rsidR="00D97D5B" w:rsidRPr="00CD5DC4" w:rsidRDefault="00D97D5B" w:rsidP="007B3321">
            <w:pPr>
              <w:rPr>
                <w:rFonts w:ascii="Calibri" w:hAnsi="Calibri" w:cs="Arial"/>
                <w:sz w:val="22"/>
                <w:szCs w:val="22"/>
              </w:rPr>
            </w:pPr>
          </w:p>
        </w:tc>
      </w:tr>
      <w:tr w:rsidR="00D97D5B" w:rsidRPr="00CD5DC4" w14:paraId="0301894F" w14:textId="77777777" w:rsidTr="007B3321">
        <w:tc>
          <w:tcPr>
            <w:tcW w:w="3402" w:type="dxa"/>
            <w:shd w:val="clear" w:color="auto" w:fill="E6E6E6"/>
            <w:vAlign w:val="center"/>
          </w:tcPr>
          <w:p w14:paraId="3CEB2EAD" w14:textId="77777777" w:rsidR="00D97D5B" w:rsidRPr="00CD5DC4" w:rsidRDefault="00D97D5B" w:rsidP="007B3321">
            <w:pPr>
              <w:rPr>
                <w:rFonts w:ascii="Calibri" w:hAnsi="Calibri" w:cs="Arial"/>
                <w:sz w:val="22"/>
                <w:szCs w:val="22"/>
              </w:rPr>
            </w:pPr>
            <w:r w:rsidRPr="00CD5DC4">
              <w:rPr>
                <w:rFonts w:ascii="Calibri" w:hAnsi="Calibri" w:cs="Arial"/>
                <w:sz w:val="22"/>
                <w:szCs w:val="22"/>
              </w:rPr>
              <w:t>Plaats en datum</w:t>
            </w:r>
          </w:p>
        </w:tc>
        <w:tc>
          <w:tcPr>
            <w:tcW w:w="5670" w:type="dxa"/>
            <w:vAlign w:val="center"/>
          </w:tcPr>
          <w:p w14:paraId="256A8874" w14:textId="77777777" w:rsidR="00D97D5B" w:rsidRPr="00CD5DC4" w:rsidRDefault="00D97D5B" w:rsidP="007B3321">
            <w:pPr>
              <w:rPr>
                <w:rFonts w:ascii="Calibri" w:hAnsi="Calibri" w:cs="Arial"/>
                <w:sz w:val="22"/>
                <w:szCs w:val="22"/>
              </w:rPr>
            </w:pPr>
          </w:p>
        </w:tc>
      </w:tr>
    </w:tbl>
    <w:p w14:paraId="6CFD53E5" w14:textId="77777777" w:rsidR="00D97D5B" w:rsidRDefault="00D97D5B" w:rsidP="00D97D5B">
      <w:pPr>
        <w:spacing w:line="276" w:lineRule="auto"/>
        <w:jc w:val="both"/>
        <w:rPr>
          <w:rFonts w:ascii="Calibri" w:hAnsi="Calibri" w:cs="Arial"/>
          <w:sz w:val="22"/>
          <w:szCs w:val="22"/>
        </w:rPr>
      </w:pPr>
    </w:p>
    <w:p w14:paraId="4D885AE0" w14:textId="77777777" w:rsidR="00D97D5B" w:rsidRPr="00C33CB7" w:rsidRDefault="00D97D5B" w:rsidP="00D97D5B">
      <w:pPr>
        <w:spacing w:line="276" w:lineRule="auto"/>
        <w:jc w:val="both"/>
        <w:rPr>
          <w:rFonts w:ascii="Calibri" w:hAnsi="Calibri" w:cs="Arial"/>
          <w:sz w:val="22"/>
          <w:szCs w:val="22"/>
        </w:rPr>
      </w:pPr>
      <w:r w:rsidRPr="00C33CB7">
        <w:rPr>
          <w:rFonts w:ascii="Calibri" w:hAnsi="Calibri" w:cs="Arial"/>
          <w:sz w:val="22"/>
          <w:szCs w:val="22"/>
        </w:rPr>
        <w:t xml:space="preserve">Aldus naar waarheid ingevuld en door </w:t>
      </w:r>
      <w:r w:rsidRPr="00C33CB7">
        <w:rPr>
          <w:rFonts w:ascii="Calibri" w:hAnsi="Calibri" w:cs="Arial"/>
          <w:b/>
          <w:sz w:val="22"/>
          <w:szCs w:val="22"/>
        </w:rPr>
        <w:t>derde</w:t>
      </w:r>
      <w:r w:rsidRPr="00C33CB7">
        <w:rPr>
          <w:rFonts w:ascii="Calibri" w:hAnsi="Calibri" w:cs="Arial"/>
          <w:sz w:val="22"/>
          <w:szCs w:val="22"/>
        </w:rPr>
        <w:t xml:space="preserve"> ondertekend.</w:t>
      </w:r>
    </w:p>
    <w:p w14:paraId="03131653" w14:textId="77777777" w:rsidR="00D97D5B" w:rsidRPr="00C33CB7" w:rsidRDefault="00D97D5B" w:rsidP="00D97D5B">
      <w:pPr>
        <w:spacing w:line="240" w:lineRule="auto"/>
        <w:rPr>
          <w:rFonts w:ascii="Calibri" w:hAnsi="Calibri" w:cs="Arial"/>
          <w:sz w:val="22"/>
          <w:szCs w:val="22"/>
        </w:rPr>
      </w:pPr>
    </w:p>
    <w:p w14:paraId="0E4C248E" w14:textId="77777777" w:rsidR="00D97D5B" w:rsidRPr="00C33CB7" w:rsidRDefault="00D97D5B" w:rsidP="00D97D5B">
      <w:pPr>
        <w:rPr>
          <w:rFonts w:ascii="Calibri" w:hAnsi="Calibri" w:cs="Arial"/>
          <w:b/>
          <w:sz w:val="22"/>
          <w:szCs w:val="22"/>
        </w:rPr>
      </w:pPr>
      <w:r w:rsidRPr="00C33CB7">
        <w:rPr>
          <w:rFonts w:ascii="Calibri" w:hAnsi="Calibri" w:cs="Arial"/>
          <w:b/>
          <w:sz w:val="22"/>
          <w:szCs w:val="22"/>
        </w:rPr>
        <w:t>Derde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3402"/>
        <w:gridCol w:w="5670"/>
      </w:tblGrid>
      <w:tr w:rsidR="00D97D5B" w:rsidRPr="00C33CB7" w14:paraId="5FB55BF3" w14:textId="77777777" w:rsidTr="007B3321">
        <w:tc>
          <w:tcPr>
            <w:tcW w:w="3402" w:type="dxa"/>
            <w:shd w:val="clear" w:color="auto" w:fill="E6E6E6"/>
            <w:vAlign w:val="center"/>
          </w:tcPr>
          <w:p w14:paraId="1A230A1F" w14:textId="77777777" w:rsidR="00D97D5B" w:rsidRPr="00C33CB7" w:rsidRDefault="00D97D5B" w:rsidP="007B3321">
            <w:pPr>
              <w:rPr>
                <w:rFonts w:ascii="Calibri" w:hAnsi="Calibri" w:cs="Arial"/>
                <w:sz w:val="22"/>
                <w:szCs w:val="22"/>
              </w:rPr>
            </w:pPr>
            <w:r w:rsidRPr="00C33CB7">
              <w:rPr>
                <w:rFonts w:ascii="Calibri" w:hAnsi="Calibri" w:cs="Arial"/>
                <w:sz w:val="22"/>
                <w:szCs w:val="22"/>
              </w:rPr>
              <w:t>Naam</w:t>
            </w:r>
          </w:p>
        </w:tc>
        <w:tc>
          <w:tcPr>
            <w:tcW w:w="5670" w:type="dxa"/>
            <w:vAlign w:val="center"/>
          </w:tcPr>
          <w:p w14:paraId="4D480A06" w14:textId="77777777" w:rsidR="00D97D5B" w:rsidRPr="00C33CB7" w:rsidRDefault="00D97D5B" w:rsidP="007B3321">
            <w:pPr>
              <w:rPr>
                <w:rFonts w:ascii="Calibri" w:hAnsi="Calibri" w:cs="Arial"/>
                <w:sz w:val="22"/>
                <w:szCs w:val="22"/>
              </w:rPr>
            </w:pPr>
          </w:p>
        </w:tc>
      </w:tr>
      <w:tr w:rsidR="00D97D5B" w:rsidRPr="00C33CB7" w14:paraId="6445AD46" w14:textId="77777777" w:rsidTr="007B3321">
        <w:tc>
          <w:tcPr>
            <w:tcW w:w="3402" w:type="dxa"/>
            <w:shd w:val="clear" w:color="auto" w:fill="E6E6E6"/>
            <w:vAlign w:val="center"/>
          </w:tcPr>
          <w:p w14:paraId="4B9555F7" w14:textId="77777777" w:rsidR="00D97D5B" w:rsidRPr="00C33CB7" w:rsidRDefault="00D97D5B" w:rsidP="007B3321">
            <w:pPr>
              <w:rPr>
                <w:rFonts w:ascii="Calibri" w:hAnsi="Calibri" w:cs="Arial"/>
                <w:sz w:val="22"/>
                <w:szCs w:val="22"/>
              </w:rPr>
            </w:pPr>
            <w:r w:rsidRPr="00C33CB7">
              <w:rPr>
                <w:rFonts w:ascii="Calibri" w:hAnsi="Calibri" w:cs="Arial"/>
                <w:sz w:val="22"/>
                <w:szCs w:val="22"/>
              </w:rPr>
              <w:t>Functie</w:t>
            </w:r>
          </w:p>
        </w:tc>
        <w:tc>
          <w:tcPr>
            <w:tcW w:w="5670" w:type="dxa"/>
            <w:vAlign w:val="center"/>
          </w:tcPr>
          <w:p w14:paraId="3B0FB2A8" w14:textId="77777777" w:rsidR="00D97D5B" w:rsidRPr="00C33CB7" w:rsidRDefault="00D97D5B" w:rsidP="007B3321">
            <w:pPr>
              <w:rPr>
                <w:rFonts w:ascii="Calibri" w:hAnsi="Calibri" w:cs="Arial"/>
                <w:sz w:val="22"/>
                <w:szCs w:val="22"/>
              </w:rPr>
            </w:pPr>
          </w:p>
        </w:tc>
      </w:tr>
      <w:tr w:rsidR="00D97D5B" w:rsidRPr="00C33CB7" w14:paraId="5B35DE39" w14:textId="77777777" w:rsidTr="007B3321">
        <w:trPr>
          <w:trHeight w:val="297"/>
        </w:trPr>
        <w:tc>
          <w:tcPr>
            <w:tcW w:w="3402" w:type="dxa"/>
            <w:shd w:val="clear" w:color="auto" w:fill="E6E6E6"/>
            <w:vAlign w:val="center"/>
          </w:tcPr>
          <w:p w14:paraId="601532E4" w14:textId="77777777" w:rsidR="00D97D5B" w:rsidRPr="00C33CB7" w:rsidRDefault="00D97D5B" w:rsidP="007B3321">
            <w:pPr>
              <w:rPr>
                <w:rFonts w:ascii="Calibri" w:hAnsi="Calibri" w:cs="Arial"/>
                <w:sz w:val="22"/>
                <w:szCs w:val="22"/>
              </w:rPr>
            </w:pPr>
            <w:r w:rsidRPr="00C33CB7">
              <w:rPr>
                <w:rFonts w:ascii="Calibri" w:hAnsi="Calibri" w:cs="Arial"/>
                <w:sz w:val="22"/>
                <w:szCs w:val="22"/>
              </w:rPr>
              <w:t>Onderneming</w:t>
            </w:r>
          </w:p>
        </w:tc>
        <w:tc>
          <w:tcPr>
            <w:tcW w:w="5670" w:type="dxa"/>
            <w:vAlign w:val="center"/>
          </w:tcPr>
          <w:p w14:paraId="284E3437" w14:textId="77777777" w:rsidR="00D97D5B" w:rsidRPr="00C33CB7" w:rsidRDefault="00D97D5B" w:rsidP="007B3321">
            <w:pPr>
              <w:rPr>
                <w:rFonts w:ascii="Calibri" w:hAnsi="Calibri" w:cs="Arial"/>
                <w:sz w:val="22"/>
                <w:szCs w:val="22"/>
              </w:rPr>
            </w:pPr>
          </w:p>
        </w:tc>
      </w:tr>
      <w:tr w:rsidR="00D97D5B" w:rsidRPr="00C33CB7" w14:paraId="38371260" w14:textId="77777777" w:rsidTr="007B3321">
        <w:tc>
          <w:tcPr>
            <w:tcW w:w="3402" w:type="dxa"/>
            <w:shd w:val="clear" w:color="auto" w:fill="E6E6E6"/>
            <w:vAlign w:val="center"/>
          </w:tcPr>
          <w:p w14:paraId="3C9B0C0C" w14:textId="77777777" w:rsidR="00D97D5B" w:rsidRPr="00C33CB7" w:rsidRDefault="00D97D5B" w:rsidP="007B3321">
            <w:pPr>
              <w:rPr>
                <w:rFonts w:ascii="Calibri" w:hAnsi="Calibri" w:cs="Arial"/>
                <w:sz w:val="22"/>
                <w:szCs w:val="22"/>
              </w:rPr>
            </w:pPr>
            <w:r w:rsidRPr="00C33CB7">
              <w:rPr>
                <w:rFonts w:ascii="Calibri" w:hAnsi="Calibri" w:cs="Arial"/>
                <w:sz w:val="22"/>
                <w:szCs w:val="22"/>
              </w:rPr>
              <w:t>Handtekening</w:t>
            </w:r>
          </w:p>
          <w:p w14:paraId="2329EBF2" w14:textId="77777777" w:rsidR="00D97D5B" w:rsidRPr="00C33CB7" w:rsidRDefault="00D97D5B" w:rsidP="007B3321">
            <w:pPr>
              <w:rPr>
                <w:rFonts w:ascii="Calibri" w:hAnsi="Calibri" w:cs="Arial"/>
                <w:sz w:val="22"/>
                <w:szCs w:val="22"/>
              </w:rPr>
            </w:pPr>
          </w:p>
          <w:p w14:paraId="1A4D769D" w14:textId="77777777" w:rsidR="00D97D5B" w:rsidRPr="00C33CB7" w:rsidRDefault="00D97D5B" w:rsidP="007B3321">
            <w:pPr>
              <w:rPr>
                <w:rFonts w:ascii="Calibri" w:hAnsi="Calibri" w:cs="Arial"/>
                <w:sz w:val="22"/>
                <w:szCs w:val="22"/>
              </w:rPr>
            </w:pPr>
          </w:p>
        </w:tc>
        <w:tc>
          <w:tcPr>
            <w:tcW w:w="5670" w:type="dxa"/>
            <w:vAlign w:val="center"/>
          </w:tcPr>
          <w:p w14:paraId="28CC1464" w14:textId="77777777" w:rsidR="00D97D5B" w:rsidRPr="00C33CB7" w:rsidRDefault="00D97D5B" w:rsidP="007B3321">
            <w:pPr>
              <w:rPr>
                <w:rFonts w:ascii="Calibri" w:hAnsi="Calibri" w:cs="Arial"/>
                <w:sz w:val="22"/>
                <w:szCs w:val="22"/>
              </w:rPr>
            </w:pPr>
          </w:p>
        </w:tc>
      </w:tr>
      <w:tr w:rsidR="00D97D5B" w:rsidRPr="00C33CB7" w14:paraId="3A22C15A" w14:textId="77777777" w:rsidTr="007B3321">
        <w:tc>
          <w:tcPr>
            <w:tcW w:w="3402" w:type="dxa"/>
            <w:shd w:val="clear" w:color="auto" w:fill="E6E6E6"/>
            <w:vAlign w:val="center"/>
          </w:tcPr>
          <w:p w14:paraId="33C8C2BE" w14:textId="77777777" w:rsidR="00D97D5B" w:rsidRPr="00C33CB7" w:rsidRDefault="00D97D5B" w:rsidP="007B3321">
            <w:pPr>
              <w:rPr>
                <w:rFonts w:ascii="Calibri" w:hAnsi="Calibri" w:cs="Arial"/>
                <w:sz w:val="22"/>
                <w:szCs w:val="22"/>
              </w:rPr>
            </w:pPr>
            <w:r w:rsidRPr="00C33CB7">
              <w:rPr>
                <w:rFonts w:ascii="Calibri" w:hAnsi="Calibri" w:cs="Arial"/>
                <w:sz w:val="22"/>
                <w:szCs w:val="22"/>
              </w:rPr>
              <w:t>Plaats en datum</w:t>
            </w:r>
          </w:p>
        </w:tc>
        <w:tc>
          <w:tcPr>
            <w:tcW w:w="5670" w:type="dxa"/>
            <w:vAlign w:val="center"/>
          </w:tcPr>
          <w:p w14:paraId="37E3D302" w14:textId="77777777" w:rsidR="00D97D5B" w:rsidRPr="00C33CB7" w:rsidRDefault="00D97D5B" w:rsidP="007B3321">
            <w:pPr>
              <w:rPr>
                <w:rFonts w:ascii="Calibri" w:hAnsi="Calibri" w:cs="Arial"/>
                <w:sz w:val="22"/>
                <w:szCs w:val="22"/>
              </w:rPr>
            </w:pPr>
          </w:p>
        </w:tc>
      </w:tr>
    </w:tbl>
    <w:p w14:paraId="62607A6D" w14:textId="77777777" w:rsidR="00D97D5B" w:rsidRPr="00EC2F97" w:rsidRDefault="00D97D5B" w:rsidP="00D97D5B">
      <w:pPr>
        <w:rPr>
          <w:rFonts w:ascii="Calibri" w:hAnsi="Calibri" w:cs="Arial"/>
          <w:i/>
          <w:szCs w:val="18"/>
        </w:rPr>
      </w:pPr>
      <w:r w:rsidRPr="00EC2F97">
        <w:rPr>
          <w:rFonts w:ascii="Calibri" w:hAnsi="Calibri" w:cs="Arial"/>
          <w:i/>
          <w:szCs w:val="18"/>
        </w:rPr>
        <w:t>U kunt dit invulkader voor derden zo vaak kopiëren en invullen als nodig is</w:t>
      </w:r>
    </w:p>
    <w:p w14:paraId="2A45948C" w14:textId="77777777" w:rsidR="00D97D5B" w:rsidRDefault="00D97D5B" w:rsidP="00D97D5B">
      <w:pPr>
        <w:rPr>
          <w:rFonts w:cs="Arial"/>
        </w:rPr>
      </w:pPr>
    </w:p>
    <w:p w14:paraId="4A607662" w14:textId="77777777" w:rsidR="00616C4F" w:rsidRDefault="00616C4F"/>
    <w:sectPr w:rsidR="00616C4F" w:rsidSect="00616C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2D42F3"/>
    <w:multiLevelType w:val="hybridMultilevel"/>
    <w:tmpl w:val="63C87A6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D5B"/>
    <w:rsid w:val="0012757E"/>
    <w:rsid w:val="003173D5"/>
    <w:rsid w:val="004659B6"/>
    <w:rsid w:val="004D019E"/>
    <w:rsid w:val="00616C4F"/>
    <w:rsid w:val="00660FA3"/>
    <w:rsid w:val="007B3321"/>
    <w:rsid w:val="00C31326"/>
    <w:rsid w:val="00C95F59"/>
    <w:rsid w:val="00D96C87"/>
    <w:rsid w:val="00D97D5B"/>
    <w:rsid w:val="00DF75A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E4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97D5B"/>
    <w:pPr>
      <w:spacing w:line="240" w:lineRule="atLeast"/>
    </w:pPr>
    <w:rPr>
      <w:rFonts w:ascii="Georgia" w:eastAsia="Times New Roman" w:hAnsi="Georgia"/>
      <w:sz w:val="18"/>
      <w:szCs w:val="24"/>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link w:val="TitelChar"/>
    <w:qFormat/>
    <w:rsid w:val="00D97D5B"/>
    <w:pPr>
      <w:spacing w:line="600" w:lineRule="atLeast"/>
    </w:pPr>
    <w:rPr>
      <w:rFonts w:ascii="Calibri" w:hAnsi="Calibri"/>
      <w:kern w:val="28"/>
      <w:sz w:val="54"/>
      <w:szCs w:val="32"/>
    </w:rPr>
  </w:style>
  <w:style w:type="character" w:customStyle="1" w:styleId="TitelChar">
    <w:name w:val="Titel Char"/>
    <w:basedOn w:val="Standaardalinea-lettertype"/>
    <w:link w:val="Titel"/>
    <w:rsid w:val="00D97D5B"/>
    <w:rPr>
      <w:rFonts w:eastAsia="Times New Roman" w:cs="Times New Roman"/>
      <w:kern w:val="28"/>
      <w:sz w:val="5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97D5B"/>
    <w:pPr>
      <w:spacing w:line="240" w:lineRule="atLeast"/>
    </w:pPr>
    <w:rPr>
      <w:rFonts w:ascii="Georgia" w:eastAsia="Times New Roman" w:hAnsi="Georgia"/>
      <w:sz w:val="18"/>
      <w:szCs w:val="24"/>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link w:val="TitelChar"/>
    <w:qFormat/>
    <w:rsid w:val="00D97D5B"/>
    <w:pPr>
      <w:spacing w:line="600" w:lineRule="atLeast"/>
    </w:pPr>
    <w:rPr>
      <w:rFonts w:ascii="Calibri" w:hAnsi="Calibri"/>
      <w:kern w:val="28"/>
      <w:sz w:val="54"/>
      <w:szCs w:val="32"/>
    </w:rPr>
  </w:style>
  <w:style w:type="character" w:customStyle="1" w:styleId="TitelChar">
    <w:name w:val="Titel Char"/>
    <w:basedOn w:val="Standaardalinea-lettertype"/>
    <w:link w:val="Titel"/>
    <w:rsid w:val="00D97D5B"/>
    <w:rPr>
      <w:rFonts w:eastAsia="Times New Roman" w:cs="Times New Roman"/>
      <w:kern w:val="28"/>
      <w:sz w:val="5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EA512445A6BD448A25402746E728D5D" ma:contentTypeVersion="" ma:contentTypeDescription="Een nieuw document maken." ma:contentTypeScope="" ma:versionID="2e708a4d15a7ac50fd154dc13b87136f">
  <xsd:schema xmlns:xsd="http://www.w3.org/2001/XMLSchema" xmlns:xs="http://www.w3.org/2001/XMLSchema" xmlns:p="http://schemas.microsoft.com/office/2006/metadata/properties" xmlns:ns2="AB8647CE-E1B6-4662-B3B6-299E6048E2E1" xmlns:ns3="a450df68-2203-466c-8c1d-0f0d822ca4b5" xmlns:ns4="ab8647ce-e1b6-4662-b3b6-299e6048e2e1" targetNamespace="http://schemas.microsoft.com/office/2006/metadata/properties" ma:root="true" ma:fieldsID="c969bcc3a192a35e60ae2d4f97b37676" ns2:_="" ns3:_="" ns4:_="">
    <xsd:import namespace="AB8647CE-E1B6-4662-B3B6-299E6048E2E1"/>
    <xsd:import namespace="a450df68-2203-466c-8c1d-0f0d822ca4b5"/>
    <xsd:import namespace="ab8647ce-e1b6-4662-b3b6-299e6048e2e1"/>
    <xsd:element name="properties">
      <xsd:complexType>
        <xsd:sequence>
          <xsd:element name="documentManagement">
            <xsd:complexType>
              <xsd:all>
                <xsd:element ref="ns2:Projectnaam" minOccurs="0"/>
                <xsd:element ref="ns3:TaxKeywordTaxHTField" minOccurs="0"/>
                <xsd:element ref="ns3:TaxCatchAll" minOccurs="0"/>
                <xsd:element ref="ns3:Jaar"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8647CE-E1B6-4662-B3B6-299E6048E2E1" elementFormDefault="qualified">
    <xsd:import namespace="http://schemas.microsoft.com/office/2006/documentManagement/types"/>
    <xsd:import namespace="http://schemas.microsoft.com/office/infopath/2007/PartnerControls"/>
    <xsd:element name="Projectnaam" ma:index="8" nillable="true" ma:displayName="Projectnaam" ma:internalName="Project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50df68-2203-466c-8c1d-0f0d822ca4b5" elementFormDefault="qualified">
    <xsd:import namespace="http://schemas.microsoft.com/office/2006/documentManagement/types"/>
    <xsd:import namespace="http://schemas.microsoft.com/office/infopath/2007/PartnerControls"/>
    <xsd:element name="TaxKeywordTaxHTField" ma:index="10" nillable="true" ma:taxonomy="true" ma:internalName="TaxKeywordTaxHTField" ma:taxonomyFieldName="TaxKeyword" ma:displayName="Ondernemingstrefwoorden" ma:fieldId="{23f27201-bee3-471e-b2e7-b64fd8b7ca38}" ma:taxonomyMulti="true" ma:sspId="0e5ce9d9-975e-485d-91d7-9f3ac4951236" ma:termSetId="00000000-0000-0000-0000-000000000000" ma:anchorId="00000000-0000-0000-0000-000000000000" ma:open="true" ma:isKeyword="true">
      <xsd:complexType>
        <xsd:sequence>
          <xsd:element ref="pc:Terms" minOccurs="0" maxOccurs="1"/>
        </xsd:sequence>
      </xsd:complexType>
    </xsd:element>
    <xsd:element name="TaxCatchAll" ma:index="11" nillable="true" ma:displayName="Taxonomy Catch All Column" ma:hidden="true" ma:list="{bb491db2-4fde-485c-85d2-2d9a8efb0ed4}" ma:internalName="TaxCatchAll" ma:showField="CatchAllData" ma:web="a450df68-2203-466c-8c1d-0f0d822ca4b5">
      <xsd:complexType>
        <xsd:complexContent>
          <xsd:extension base="dms:MultiChoiceLookup">
            <xsd:sequence>
              <xsd:element name="Value" type="dms:Lookup" maxOccurs="unbounded" minOccurs="0" nillable="true"/>
            </xsd:sequence>
          </xsd:extension>
        </xsd:complexContent>
      </xsd:complexType>
    </xsd:element>
    <xsd:element name="Jaar" ma:index="12" nillable="true" ma:displayName="Jaar" ma:format="Dropdown" ma:internalName="Jaar">
      <xsd:simpleType>
        <xsd:restriction base="dms:Choice">
          <xsd:enumeration value="2008"/>
          <xsd:enumeration value="2009"/>
          <xsd:enumeration value="2010"/>
          <xsd:enumeration value="2011"/>
          <xsd:enumeration value="2012"/>
          <xsd:enumeration value="2013"/>
          <xsd:enumeration value="2014"/>
          <xsd:enumeration value="2015"/>
          <xsd:enumeration value="2016"/>
          <xsd:enumeration value="2017"/>
          <xsd:enumeration value="2018"/>
          <xsd:enumeration value="2019"/>
          <xsd:enumeration value="2020"/>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b8647ce-e1b6-4662-b3b6-299e6048e2e1"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rojectnaam xmlns="AB8647CE-E1B6-4662-B3B6-299E6048E2E1" xsi:nil="true"/>
    <TaxCatchAll xmlns="a450df68-2203-466c-8c1d-0f0d822ca4b5"/>
    <Jaar xmlns="a450df68-2203-466c-8c1d-0f0d822ca4b5" xsi:nil="true"/>
    <TaxKeywordTaxHTField xmlns="a450df68-2203-466c-8c1d-0f0d822ca4b5">
      <Terms xmlns="http://schemas.microsoft.com/office/infopath/2007/PartnerControls"/>
    </TaxKeywordTaxHTField>
  </documentManagement>
</p:properties>
</file>

<file path=customXml/itemProps1.xml><?xml version="1.0" encoding="utf-8"?>
<ds:datastoreItem xmlns:ds="http://schemas.openxmlformats.org/officeDocument/2006/customXml" ds:itemID="{252F99C8-1456-4061-9B28-2C52CFABC116}">
  <ds:schemaRefs>
    <ds:schemaRef ds:uri="http://schemas.microsoft.com/sharepoint/v3/contenttype/forms"/>
  </ds:schemaRefs>
</ds:datastoreItem>
</file>

<file path=customXml/itemProps2.xml><?xml version="1.0" encoding="utf-8"?>
<ds:datastoreItem xmlns:ds="http://schemas.openxmlformats.org/officeDocument/2006/customXml" ds:itemID="{F751C785-8F12-4CCC-9E06-476E8A67D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8647CE-E1B6-4662-B3B6-299E6048E2E1"/>
    <ds:schemaRef ds:uri="a450df68-2203-466c-8c1d-0f0d822ca4b5"/>
    <ds:schemaRef ds:uri="ab8647ce-e1b6-4662-b3b6-299e6048e2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4B307B-597A-4BE0-936B-E3E5EA3460DB}">
  <ds:schemaRefs>
    <ds:schemaRef ds:uri="http://schemas.microsoft.com/office/2006/metadata/longProperties"/>
  </ds:schemaRefs>
</ds:datastoreItem>
</file>

<file path=customXml/itemProps4.xml><?xml version="1.0" encoding="utf-8"?>
<ds:datastoreItem xmlns:ds="http://schemas.openxmlformats.org/officeDocument/2006/customXml" ds:itemID="{C28800C7-14C0-4936-9EE6-4AA97AFC5269}">
  <ds:schemaRefs>
    <ds:schemaRef ds:uri="http://purl.org/dc/terms/"/>
    <ds:schemaRef ds:uri="http://www.w3.org/XML/1998/namespace"/>
    <ds:schemaRef ds:uri="http://schemas.microsoft.com/office/infopath/2007/PartnerControls"/>
    <ds:schemaRef ds:uri="http://schemas.microsoft.com/office/2006/documentManagement/types"/>
    <ds:schemaRef ds:uri="AB8647CE-E1B6-4662-B3B6-299E6048E2E1"/>
    <ds:schemaRef ds:uri="http://purl.org/dc/elements/1.1/"/>
    <ds:schemaRef ds:uri="a450df68-2203-466c-8c1d-0f0d822ca4b5"/>
    <ds:schemaRef ds:uri="ab8647ce-e1b6-4662-b3b6-299e6048e2e1"/>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436</Words>
  <Characters>2400</Characters>
  <Application>Microsoft Office Word</Application>
  <DocSecurity>4</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Gemeente Maastricht</Company>
  <LinksUpToDate>false</LinksUpToDate>
  <CharactersWithSpaces>2831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LWJKessels</dc:creator>
  <cp:lastModifiedBy>Bredie C.</cp:lastModifiedBy>
  <cp:revision>2</cp:revision>
  <dcterms:created xsi:type="dcterms:W3CDTF">2018-11-08T15:27:00Z</dcterms:created>
  <dcterms:modified xsi:type="dcterms:W3CDTF">2018-11-08T15:27:00Z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